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727E">
      <w:pPr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</w:rPr>
        <w:t>3</w:t>
      </w:r>
    </w:p>
    <w:p w14:paraId="15FCA378">
      <w:pPr>
        <w:spacing w:after="156" w:after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XX（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科室</w:t>
      </w:r>
      <w:r>
        <w:rPr>
          <w:rFonts w:hint="eastAsia" w:ascii="黑体" w:hAnsi="黑体" w:eastAsia="黑体" w:cs="黑体"/>
          <w:sz w:val="36"/>
          <w:szCs w:val="36"/>
        </w:rPr>
        <w:t>）学术论文自查汇总表（201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.1.1-202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.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.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sz w:val="36"/>
          <w:szCs w:val="36"/>
        </w:rPr>
        <w:t>）</w:t>
      </w:r>
    </w:p>
    <w:tbl>
      <w:tblPr>
        <w:tblStyle w:val="4"/>
        <w:tblpPr w:leftFromText="180" w:rightFromText="180" w:vertAnchor="text" w:horzAnchor="page" w:tblpXSpec="center" w:tblpY="298"/>
        <w:tblOverlap w:val="never"/>
        <w:tblW w:w="15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58"/>
        <w:gridCol w:w="485"/>
        <w:gridCol w:w="165"/>
        <w:gridCol w:w="690"/>
        <w:gridCol w:w="650"/>
        <w:gridCol w:w="658"/>
        <w:gridCol w:w="642"/>
        <w:gridCol w:w="658"/>
        <w:gridCol w:w="683"/>
        <w:gridCol w:w="659"/>
        <w:gridCol w:w="650"/>
        <w:gridCol w:w="666"/>
        <w:gridCol w:w="304"/>
        <w:gridCol w:w="355"/>
        <w:gridCol w:w="777"/>
        <w:gridCol w:w="139"/>
        <w:gridCol w:w="708"/>
        <w:gridCol w:w="792"/>
        <w:gridCol w:w="171"/>
        <w:gridCol w:w="579"/>
        <w:gridCol w:w="717"/>
        <w:gridCol w:w="141"/>
        <w:gridCol w:w="509"/>
        <w:gridCol w:w="509"/>
        <w:gridCol w:w="183"/>
        <w:gridCol w:w="658"/>
        <w:gridCol w:w="717"/>
        <w:gridCol w:w="655"/>
      </w:tblGrid>
      <w:tr w14:paraId="26861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B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本科室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科研人员数量</w:t>
            </w:r>
          </w:p>
        </w:tc>
        <w:tc>
          <w:tcPr>
            <w:tcW w:w="95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1F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专项检查论文篇数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（仅统计署名单位为：河南中医药大学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/河南中医药大学针灸推拿学院/河南中医药大学第三临床医学院）</w:t>
            </w:r>
          </w:p>
        </w:tc>
        <w:tc>
          <w:tcPr>
            <w:tcW w:w="56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D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问题论文篇数</w:t>
            </w:r>
          </w:p>
        </w:tc>
      </w:tr>
      <w:tr w14:paraId="29599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D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B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C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F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5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5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C5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C8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D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F9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3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2A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2023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EF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2024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F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.1.1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-5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7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4CE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问题类型1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33E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问题类型2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20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问题类型3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CE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问题类型4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B6A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问题类型5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F7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问题类型6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B8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问题类型7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91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</w:tr>
      <w:tr w14:paraId="593F2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B135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330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408F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CF2F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615F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E92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A14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FA5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D18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345F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E45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266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2448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A1AA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46F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152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3F3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AC05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760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5CB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E002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A7B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A4E3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0133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15962" w:type="dxa"/>
            <w:gridSpan w:val="2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EE9C">
            <w:pPr>
              <w:widowControl/>
              <w:jc w:val="center"/>
              <w:textAlignment w:val="center"/>
              <w:rPr>
                <w:rStyle w:val="8"/>
                <w:sz w:val="21"/>
                <w:szCs w:val="21"/>
                <w:lang w:bidi="ar"/>
              </w:rPr>
            </w:pPr>
            <w:r>
              <w:rPr>
                <w:rStyle w:val="8"/>
                <w:sz w:val="21"/>
                <w:szCs w:val="21"/>
                <w:lang w:bidi="ar"/>
              </w:rPr>
              <w:t>问题论文</w:t>
            </w:r>
            <w:r>
              <w:rPr>
                <w:rStyle w:val="8"/>
                <w:rFonts w:hint="eastAsia"/>
                <w:sz w:val="21"/>
                <w:szCs w:val="21"/>
                <w:lang w:bidi="ar"/>
              </w:rPr>
              <w:t>申报</w:t>
            </w:r>
          </w:p>
        </w:tc>
      </w:tr>
      <w:tr w14:paraId="714C4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649E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序号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23E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64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EC7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论文题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</w:rPr>
              <w:t>目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0A2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发表刊物</w:t>
            </w: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83A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发表/出版时间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0F1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刊物类别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014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身份类型（职工/学生/其他）</w:t>
            </w: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EE0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作者类别（通讯/一作/参与）</w:t>
            </w: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9B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问题类型编号</w:t>
            </w:r>
          </w:p>
        </w:tc>
      </w:tr>
      <w:tr w14:paraId="14F0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0C1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F71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4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127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6EB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2F6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39E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7F9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EF2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F98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3C28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D1C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B57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4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6FD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3BD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69C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6ED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4F3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ADB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8AE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802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36D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7CD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4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AD4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029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EED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29C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678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EAE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F5D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2359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A25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B53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4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BC6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E75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ACB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825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556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1F7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60A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01E24CA3">
      <w:pPr>
        <w:spacing w:line="480" w:lineRule="exact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经XX（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科室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）核查，本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科室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科研人员于上述时间发表的学术论文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尚未发现/发现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学术不端问题和无实质学术贡献挂名现象，并对上报材料的真实性负责。特此承诺！</w:t>
      </w:r>
    </w:p>
    <w:p w14:paraId="3FACB321">
      <w:pPr>
        <w:spacing w:before="156" w:beforeLines="50"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 xml:space="preserve">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ascii="宋体" w:hAnsi="宋体" w:eastAsia="宋体" w:cs="宋体"/>
          <w:sz w:val="24"/>
          <w:lang w:eastAsia="zh-CN"/>
        </w:rPr>
        <w:t>科主任</w:t>
      </w:r>
      <w:r>
        <w:rPr>
          <w:rFonts w:hint="eastAsia" w:ascii="宋体" w:hAnsi="宋体" w:eastAsia="宋体" w:cs="宋体"/>
          <w:sz w:val="24"/>
        </w:rPr>
        <w:t xml:space="preserve">签字：                  </w:t>
      </w:r>
    </w:p>
    <w:p w14:paraId="619BB0D6">
      <w:pPr>
        <w:widowControl/>
        <w:spacing w:line="480" w:lineRule="exact"/>
        <w:ind w:firstLine="3840" w:firstLineChars="1600"/>
        <w:jc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sz w:val="24"/>
        </w:rPr>
        <w:t xml:space="preserve">                   </w:t>
      </w:r>
      <w:r>
        <w:rPr>
          <w:rFonts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ABB98E-4808-43FC-A82F-9049C9C690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7C7A777-B33E-49B2-B805-00CD951F34A8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4D8FA39-5CD2-401D-8A97-AD9B7A3562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MTMzYjljZGQyMTI2ZDI4YzZkNTgxZDNiMDA2ZTIifQ=="/>
  </w:docVars>
  <w:rsids>
    <w:rsidRoot w:val="0AFF7AA4"/>
    <w:rsid w:val="000263F3"/>
    <w:rsid w:val="00130374"/>
    <w:rsid w:val="002715A0"/>
    <w:rsid w:val="0035540A"/>
    <w:rsid w:val="005A2D58"/>
    <w:rsid w:val="0093286A"/>
    <w:rsid w:val="009A456D"/>
    <w:rsid w:val="00B3165F"/>
    <w:rsid w:val="00C3632B"/>
    <w:rsid w:val="00D17EE0"/>
    <w:rsid w:val="00D37BE5"/>
    <w:rsid w:val="00E32661"/>
    <w:rsid w:val="08764D70"/>
    <w:rsid w:val="0AFF7AA4"/>
    <w:rsid w:val="12DF44BA"/>
    <w:rsid w:val="1A48078E"/>
    <w:rsid w:val="1B233E49"/>
    <w:rsid w:val="220D7A1C"/>
    <w:rsid w:val="28B81505"/>
    <w:rsid w:val="2E343BBC"/>
    <w:rsid w:val="33092244"/>
    <w:rsid w:val="36C3270A"/>
    <w:rsid w:val="37732382"/>
    <w:rsid w:val="4037529E"/>
    <w:rsid w:val="403F2E01"/>
    <w:rsid w:val="407D09B3"/>
    <w:rsid w:val="46CA3096"/>
    <w:rsid w:val="48A1589C"/>
    <w:rsid w:val="524C0717"/>
    <w:rsid w:val="57EE263E"/>
    <w:rsid w:val="5BB82598"/>
    <w:rsid w:val="5FF13CC0"/>
    <w:rsid w:val="64970BAF"/>
    <w:rsid w:val="68464DC5"/>
    <w:rsid w:val="6F866C02"/>
    <w:rsid w:val="7B2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7">
    <w:name w:val="font21"/>
    <w:basedOn w:val="5"/>
    <w:qFormat/>
    <w:uiPriority w:val="0"/>
    <w:rPr>
      <w:rFonts w:ascii="方正小标宋_GBK" w:hAnsi="方正小标宋_GBK" w:eastAsia="方正小标宋_GBK" w:cs="方正小标宋_GBK"/>
      <w:b/>
      <w:bCs/>
      <w:color w:val="000000"/>
      <w:sz w:val="32"/>
      <w:szCs w:val="32"/>
      <w:u w:val="none"/>
    </w:rPr>
  </w:style>
  <w:style w:type="character" w:customStyle="1" w:styleId="8">
    <w:name w:val="font41"/>
    <w:basedOn w:val="5"/>
    <w:qFormat/>
    <w:uiPriority w:val="0"/>
    <w:rPr>
      <w:rFonts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324</Characters>
  <Lines>3</Lines>
  <Paragraphs>1</Paragraphs>
  <TotalTime>18</TotalTime>
  <ScaleCrop>false</ScaleCrop>
  <LinksUpToDate>false</LinksUpToDate>
  <CharactersWithSpaces>447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2023-07-06T02:47:00Z</dcterms:created>
  <dc:creator>12</dc:creator>
  <cp:lastModifiedBy>李濛濛</cp:lastModifiedBy>
  <dcterms:modified xsi:type="dcterms:W3CDTF">2025-05-09T01:04:39Z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37B348070C6A45FDA8C756CEF13C162C_11</vt:lpwstr>
  </property>
  <property fmtid="{D5CDD505-2E9C-101B-9397-08002B2CF9AE}" pid="4" name="KSOTemplateDocerSaveRecord">
    <vt:lpwstr>eyJoZGlkIjoiZWRmZTAxY2MwN2JjNGI4OTEyZDdjY2U1ZTg5YTRjMWIiLCJ1c2VySWQiOiIzNTMyNDkwNzMifQ==</vt:lpwstr>
  </property>
</Properties>
</file>